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929E" w14:textId="7DD8A88A" w:rsidR="004719B3" w:rsidRPr="004719B3" w:rsidRDefault="004719B3" w:rsidP="3F0F5224">
      <w:pPr>
        <w:rPr>
          <w:sz w:val="20"/>
          <w:szCs w:val="20"/>
        </w:rPr>
      </w:pPr>
      <w:r w:rsidRPr="3F0F5224">
        <w:rPr>
          <w:b/>
          <w:bCs/>
        </w:rPr>
        <w:t>Job Title:</w:t>
      </w:r>
      <w:r w:rsidRPr="3F0F5224">
        <w:t xml:space="preserve"> </w:t>
      </w:r>
      <w:r w:rsidR="6438BEDA" w:rsidRPr="3F0F5224">
        <w:t xml:space="preserve">Events and Marketing </w:t>
      </w:r>
      <w:r w:rsidRPr="3F0F5224">
        <w:t>Coordinator</w:t>
      </w:r>
    </w:p>
    <w:p w14:paraId="0CFA7AA4" w14:textId="39261D27" w:rsidR="51391F19" w:rsidRDefault="51391F19" w:rsidP="3F0F5224">
      <w:pPr>
        <w:spacing w:line="257" w:lineRule="auto"/>
        <w:rPr>
          <w:rFonts w:ascii="Calibri" w:eastAsia="Calibri" w:hAnsi="Calibri" w:cs="Calibri"/>
          <w:b/>
          <w:bCs/>
        </w:rPr>
      </w:pPr>
      <w:r w:rsidRPr="3F0F5224">
        <w:rPr>
          <w:rFonts w:ascii="Calibri" w:eastAsia="Calibri" w:hAnsi="Calibri" w:cs="Calibri"/>
          <w:b/>
          <w:bCs/>
        </w:rPr>
        <w:t xml:space="preserve">About Us: </w:t>
      </w:r>
    </w:p>
    <w:p w14:paraId="520AE7C8" w14:textId="0CB91F40" w:rsidR="51391F19" w:rsidRDefault="51391F19" w:rsidP="3F0F5224">
      <w:pPr>
        <w:spacing w:line="257" w:lineRule="auto"/>
        <w:rPr>
          <w:rFonts w:ascii="Calibri" w:eastAsia="Calibri" w:hAnsi="Calibri" w:cs="Calibri"/>
        </w:rPr>
      </w:pPr>
      <w:r w:rsidRPr="3F0F5224">
        <w:rPr>
          <w:rFonts w:ascii="Calibri" w:eastAsia="Calibri" w:hAnsi="Calibri" w:cs="Calibri"/>
        </w:rPr>
        <w:t xml:space="preserve">Discover Lake Chelan, established in 2019, proudly serves as the primary transportation system and gateway to upper Lake Chelan, facilitating the journey for over 50,000 individuals annually. Our commitment is deeply rooted in supporting the magnificence of this picturesque destination, and we are seeking a dedicated </w:t>
      </w:r>
      <w:r w:rsidR="17A65E25" w:rsidRPr="3F0F5224">
        <w:rPr>
          <w:rFonts w:ascii="Calibri" w:eastAsia="Calibri" w:hAnsi="Calibri" w:cs="Calibri"/>
        </w:rPr>
        <w:t>i</w:t>
      </w:r>
      <w:r w:rsidR="22F66B43" w:rsidRPr="3F0F5224">
        <w:rPr>
          <w:rFonts w:ascii="Calibri" w:eastAsia="Calibri" w:hAnsi="Calibri" w:cs="Calibri"/>
        </w:rPr>
        <w:t>ndividual</w:t>
      </w:r>
      <w:r w:rsidRPr="3F0F5224">
        <w:rPr>
          <w:rFonts w:ascii="Calibri" w:eastAsia="Calibri" w:hAnsi="Calibri" w:cs="Calibri"/>
        </w:rPr>
        <w:t xml:space="preserve"> to join </w:t>
      </w:r>
      <w:r w:rsidR="05FE4AC5" w:rsidRPr="3F0F5224">
        <w:rPr>
          <w:rFonts w:ascii="Calibri" w:eastAsia="Calibri" w:hAnsi="Calibri" w:cs="Calibri"/>
        </w:rPr>
        <w:t>o</w:t>
      </w:r>
      <w:r w:rsidRPr="3F0F5224">
        <w:rPr>
          <w:rFonts w:ascii="Calibri" w:eastAsia="Calibri" w:hAnsi="Calibri" w:cs="Calibri"/>
        </w:rPr>
        <w:t>ur team.</w:t>
      </w:r>
    </w:p>
    <w:p w14:paraId="028A955D" w14:textId="77777777" w:rsidR="004719B3" w:rsidRPr="004719B3" w:rsidRDefault="004719B3" w:rsidP="004719B3">
      <w:r w:rsidRPr="004719B3">
        <w:rPr>
          <w:b/>
          <w:bCs/>
        </w:rPr>
        <w:t>Job Description:</w:t>
      </w:r>
    </w:p>
    <w:p w14:paraId="1990BBB9" w14:textId="77777777" w:rsidR="004719B3" w:rsidRPr="004719B3" w:rsidRDefault="004719B3" w:rsidP="004719B3">
      <w:r w:rsidRPr="004719B3">
        <w:rPr>
          <w:b/>
          <w:bCs/>
        </w:rPr>
        <w:t>Sales &amp; Event Coordination:</w:t>
      </w:r>
    </w:p>
    <w:p w14:paraId="607E5EC1" w14:textId="77777777" w:rsidR="004719B3" w:rsidRPr="004719B3" w:rsidRDefault="004719B3" w:rsidP="004719B3">
      <w:pPr>
        <w:numPr>
          <w:ilvl w:val="0"/>
          <w:numId w:val="6"/>
        </w:numPr>
      </w:pPr>
      <w:r>
        <w:t>Develop and expand the Charters and Events program by acquiring new contracts, creating media packets, enhancing charter websites, designing group programs, and establishing competitive pricing.</w:t>
      </w:r>
    </w:p>
    <w:p w14:paraId="46ED77A8" w14:textId="1A9DDFB3" w:rsidR="0AB3E918" w:rsidRDefault="0AB3E918" w:rsidP="221CE7CE">
      <w:pPr>
        <w:numPr>
          <w:ilvl w:val="0"/>
          <w:numId w:val="6"/>
        </w:numPr>
      </w:pPr>
      <w:r>
        <w:t xml:space="preserve">Responsible for facilitating sales cycle and closing contracts. </w:t>
      </w:r>
    </w:p>
    <w:p w14:paraId="6B060BF2" w14:textId="2E0500AF" w:rsidR="004719B3" w:rsidRPr="004719B3" w:rsidRDefault="004719B3" w:rsidP="004719B3">
      <w:pPr>
        <w:numPr>
          <w:ilvl w:val="0"/>
          <w:numId w:val="6"/>
        </w:numPr>
      </w:pPr>
      <w:r>
        <w:t>Increase community engagement through active interaction with</w:t>
      </w:r>
      <w:r w:rsidR="74E66282">
        <w:t xml:space="preserve"> community</w:t>
      </w:r>
      <w:r>
        <w:t xml:space="preserve"> members, representation at community meetings, radio appearances, and collaboration with the Chamber of Commerce.</w:t>
      </w:r>
    </w:p>
    <w:p w14:paraId="62052A17" w14:textId="77777777" w:rsidR="004719B3" w:rsidRPr="004719B3" w:rsidRDefault="004719B3" w:rsidP="004719B3">
      <w:pPr>
        <w:numPr>
          <w:ilvl w:val="0"/>
          <w:numId w:val="6"/>
        </w:numPr>
      </w:pPr>
      <w:proofErr w:type="gramStart"/>
      <w:r>
        <w:t>Attend</w:t>
      </w:r>
      <w:proofErr w:type="gramEnd"/>
      <w:r>
        <w:t xml:space="preserve"> various community events, including tradeshows and conferences, to promote and enhance the charter business.</w:t>
      </w:r>
    </w:p>
    <w:p w14:paraId="7B2C92D6" w14:textId="77777777" w:rsidR="004719B3" w:rsidRPr="004719B3" w:rsidRDefault="004719B3" w:rsidP="004719B3">
      <w:r w:rsidRPr="004719B3">
        <w:rPr>
          <w:b/>
          <w:bCs/>
        </w:rPr>
        <w:t>Holiday and Company Events:</w:t>
      </w:r>
    </w:p>
    <w:p w14:paraId="780A1DD1" w14:textId="77777777" w:rsidR="004719B3" w:rsidRPr="004719B3" w:rsidRDefault="004719B3" w:rsidP="004719B3">
      <w:pPr>
        <w:numPr>
          <w:ilvl w:val="0"/>
          <w:numId w:val="7"/>
        </w:numPr>
      </w:pPr>
      <w:r w:rsidRPr="004719B3">
        <w:t>Design and execute holiday and company events, including budgeting, decor purchase, collaboration with local sponsors, establishing ticket prices, creating marketing materials, and developing event agendas.</w:t>
      </w:r>
    </w:p>
    <w:p w14:paraId="3726C15B" w14:textId="77777777" w:rsidR="004719B3" w:rsidRPr="004719B3" w:rsidRDefault="004719B3" w:rsidP="004719B3">
      <w:pPr>
        <w:numPr>
          <w:ilvl w:val="0"/>
          <w:numId w:val="7"/>
        </w:numPr>
      </w:pPr>
      <w:r w:rsidRPr="004719B3">
        <w:t>Manage all aspects of private events, ensuring effective communication with customers, showcasing boat capabilities, collaborating with catering companies, and overseeing event setup, activities, and teardown.</w:t>
      </w:r>
    </w:p>
    <w:p w14:paraId="64D47F39" w14:textId="77777777" w:rsidR="004719B3" w:rsidRPr="004719B3" w:rsidRDefault="004719B3" w:rsidP="004719B3">
      <w:pPr>
        <w:numPr>
          <w:ilvl w:val="0"/>
          <w:numId w:val="7"/>
        </w:numPr>
      </w:pPr>
      <w:r w:rsidRPr="004719B3">
        <w:t xml:space="preserve">Ensure all linens and charter supplies are cleaned, stocked, and labeled. Organize event supplies, set up, take down, and </w:t>
      </w:r>
      <w:proofErr w:type="gramStart"/>
      <w:r w:rsidRPr="004719B3">
        <w:t>cleaning</w:t>
      </w:r>
      <w:proofErr w:type="gramEnd"/>
      <w:r w:rsidRPr="004719B3">
        <w:t>.</w:t>
      </w:r>
    </w:p>
    <w:p w14:paraId="47218C44" w14:textId="77777777" w:rsidR="004719B3" w:rsidRPr="004719B3" w:rsidRDefault="004719B3" w:rsidP="004719B3">
      <w:r w:rsidRPr="004719B3">
        <w:rPr>
          <w:b/>
          <w:bCs/>
        </w:rPr>
        <w:t>Logistics and Operations:</w:t>
      </w:r>
    </w:p>
    <w:p w14:paraId="710264E8" w14:textId="77777777" w:rsidR="004719B3" w:rsidRPr="004719B3" w:rsidRDefault="004719B3" w:rsidP="004719B3">
      <w:pPr>
        <w:numPr>
          <w:ilvl w:val="0"/>
          <w:numId w:val="8"/>
        </w:numPr>
      </w:pPr>
      <w:r w:rsidRPr="004719B3">
        <w:t>Own and manage the yearly ticketed event schedule, setting and achieving targets for the number of charters booked.</w:t>
      </w:r>
    </w:p>
    <w:p w14:paraId="03E5FE1D" w14:textId="77777777" w:rsidR="004719B3" w:rsidRPr="004719B3" w:rsidRDefault="004719B3" w:rsidP="004719B3">
      <w:pPr>
        <w:numPr>
          <w:ilvl w:val="0"/>
          <w:numId w:val="8"/>
        </w:numPr>
      </w:pPr>
      <w:r w:rsidRPr="004719B3">
        <w:t>Collaborate with the office manager to ensure appropriate staffing and communication of events to all staff members.</w:t>
      </w:r>
    </w:p>
    <w:p w14:paraId="29524C51" w14:textId="77777777" w:rsidR="004719B3" w:rsidRPr="004719B3" w:rsidRDefault="004719B3" w:rsidP="004719B3">
      <w:pPr>
        <w:numPr>
          <w:ilvl w:val="0"/>
          <w:numId w:val="8"/>
        </w:numPr>
      </w:pPr>
      <w:r w:rsidRPr="004719B3">
        <w:t>Maintain an up-to-date and bookable Charter website for all future public events.</w:t>
      </w:r>
    </w:p>
    <w:p w14:paraId="5B498814" w14:textId="3D4EAF18" w:rsidR="0006024C" w:rsidRDefault="00C615F9" w:rsidP="004719B3">
      <w:pPr>
        <w:numPr>
          <w:ilvl w:val="0"/>
          <w:numId w:val="8"/>
        </w:numPr>
      </w:pPr>
      <w:r>
        <w:t xml:space="preserve">Ensure </w:t>
      </w:r>
      <w:proofErr w:type="gramStart"/>
      <w:r w:rsidR="004719B3">
        <w:t>booking</w:t>
      </w:r>
      <w:proofErr w:type="gramEnd"/>
      <w:r w:rsidR="004719B3">
        <w:t xml:space="preserve"> system </w:t>
      </w:r>
      <w:r>
        <w:t>is up to date with all charter event information</w:t>
      </w:r>
      <w:r w:rsidR="0006024C">
        <w:t xml:space="preserve">. </w:t>
      </w:r>
    </w:p>
    <w:p w14:paraId="253A1EFF" w14:textId="77777777" w:rsidR="000C0B41" w:rsidRDefault="00E56362" w:rsidP="004719B3">
      <w:pPr>
        <w:numPr>
          <w:ilvl w:val="0"/>
          <w:numId w:val="8"/>
        </w:numPr>
      </w:pPr>
      <w:r>
        <w:lastRenderedPageBreak/>
        <w:t>Understand</w:t>
      </w:r>
      <w:r w:rsidR="004719B3" w:rsidRPr="004719B3">
        <w:t xml:space="preserve"> standard passenger business as a support function. </w:t>
      </w:r>
    </w:p>
    <w:p w14:paraId="10A9337C" w14:textId="77777777" w:rsidR="000C0B41" w:rsidRDefault="004719B3" w:rsidP="004719B3">
      <w:pPr>
        <w:numPr>
          <w:ilvl w:val="0"/>
          <w:numId w:val="8"/>
        </w:numPr>
      </w:pPr>
      <w:r w:rsidRPr="004719B3">
        <w:t xml:space="preserve">Check guests in and assist morning boat staff as needed. </w:t>
      </w:r>
    </w:p>
    <w:p w14:paraId="747F8AAA" w14:textId="139DED97" w:rsidR="221CE7CE" w:rsidRDefault="004719B3" w:rsidP="3F0F5224">
      <w:pPr>
        <w:numPr>
          <w:ilvl w:val="0"/>
          <w:numId w:val="8"/>
        </w:numPr>
      </w:pPr>
      <w:r>
        <w:t>Process UPS and FedEx with Excel Spreadsheet</w:t>
      </w:r>
      <w:r w:rsidR="000C0B41">
        <w:t xml:space="preserve"> as needed.</w:t>
      </w:r>
    </w:p>
    <w:p w14:paraId="1058B88B" w14:textId="77777777" w:rsidR="004719B3" w:rsidRPr="004719B3" w:rsidRDefault="004719B3" w:rsidP="004719B3">
      <w:r w:rsidRPr="004719B3">
        <w:rPr>
          <w:b/>
          <w:bCs/>
        </w:rPr>
        <w:t>Marketing Responsibilities:</w:t>
      </w:r>
    </w:p>
    <w:p w14:paraId="36AC5E40" w14:textId="1D073C2E" w:rsidR="004719B3" w:rsidRPr="004719B3" w:rsidRDefault="004719B3" w:rsidP="004719B3">
      <w:pPr>
        <w:numPr>
          <w:ilvl w:val="0"/>
          <w:numId w:val="9"/>
        </w:numPr>
      </w:pPr>
      <w:r>
        <w:t>Drive all Lake Chelan Boat Company</w:t>
      </w:r>
      <w:r w:rsidR="4F22922F">
        <w:t xml:space="preserve"> current and future</w:t>
      </w:r>
      <w:r>
        <w:t xml:space="preserve"> marketing</w:t>
      </w:r>
      <w:r w:rsidR="75D95D4E">
        <w:t xml:space="preserve"> </w:t>
      </w:r>
      <w:r w:rsidR="7B05B979">
        <w:t>plans</w:t>
      </w:r>
      <w:r>
        <w:t>, including social media, marketing platforms, virtual and physical media.</w:t>
      </w:r>
    </w:p>
    <w:p w14:paraId="0DA8881B" w14:textId="77777777" w:rsidR="004719B3" w:rsidRPr="004719B3" w:rsidRDefault="004719B3" w:rsidP="004719B3">
      <w:pPr>
        <w:numPr>
          <w:ilvl w:val="0"/>
          <w:numId w:val="9"/>
        </w:numPr>
      </w:pPr>
      <w:r w:rsidRPr="004719B3">
        <w:t>Drive the design of in-house merchandise and coordinate with the Office Manager to ensure timely receipt of goods in the office.</w:t>
      </w:r>
    </w:p>
    <w:p w14:paraId="157A38E5" w14:textId="77777777" w:rsidR="004719B3" w:rsidRPr="004719B3" w:rsidRDefault="004719B3" w:rsidP="004719B3">
      <w:r w:rsidRPr="221CE7CE">
        <w:rPr>
          <w:b/>
          <w:bCs/>
        </w:rPr>
        <w:t>Qualifications:</w:t>
      </w:r>
    </w:p>
    <w:p w14:paraId="675C2032" w14:textId="63AD4401" w:rsidR="6655FAE9" w:rsidRDefault="48E7F179" w:rsidP="221CE7CE">
      <w:pPr>
        <w:numPr>
          <w:ilvl w:val="0"/>
          <w:numId w:val="10"/>
        </w:numPr>
      </w:pPr>
      <w:r>
        <w:t>An outgoing</w:t>
      </w:r>
      <w:r w:rsidR="24FAE01B">
        <w:t xml:space="preserve"> </w:t>
      </w:r>
      <w:r w:rsidR="587B034C">
        <w:t>personality</w:t>
      </w:r>
      <w:r w:rsidR="24FAE01B">
        <w:t xml:space="preserve"> </w:t>
      </w:r>
      <w:r w:rsidR="27D359EF">
        <w:t>is required</w:t>
      </w:r>
      <w:r w:rsidR="6655FAE9">
        <w:t xml:space="preserve"> and </w:t>
      </w:r>
      <w:proofErr w:type="gramStart"/>
      <w:r w:rsidR="51F16828">
        <w:t>has the ability</w:t>
      </w:r>
      <w:r w:rsidR="358195E4">
        <w:t xml:space="preserve"> to</w:t>
      </w:r>
      <w:proofErr w:type="gramEnd"/>
      <w:r w:rsidR="358195E4">
        <w:t xml:space="preserve"> </w:t>
      </w:r>
      <w:r w:rsidR="6655FAE9">
        <w:t>easily</w:t>
      </w:r>
      <w:r w:rsidR="6982298E">
        <w:t xml:space="preserve"> connect</w:t>
      </w:r>
      <w:r w:rsidR="6655FAE9">
        <w:t xml:space="preserve"> </w:t>
      </w:r>
      <w:r w:rsidR="6B8DBA0B">
        <w:t>with</w:t>
      </w:r>
      <w:r w:rsidR="4FDA4772">
        <w:t xml:space="preserve"> </w:t>
      </w:r>
      <w:r w:rsidR="6655FAE9">
        <w:t>people</w:t>
      </w:r>
      <w:r w:rsidR="1FFECAD1">
        <w:t>.</w:t>
      </w:r>
      <w:r w:rsidR="6655FAE9">
        <w:t xml:space="preserve"> </w:t>
      </w:r>
    </w:p>
    <w:p w14:paraId="0CE56ECE" w14:textId="77777777" w:rsidR="004719B3" w:rsidRPr="004719B3" w:rsidRDefault="004719B3" w:rsidP="004719B3">
      <w:pPr>
        <w:numPr>
          <w:ilvl w:val="0"/>
          <w:numId w:val="10"/>
        </w:numPr>
      </w:pPr>
      <w:r>
        <w:t>Ability to lift 50 pounds.</w:t>
      </w:r>
    </w:p>
    <w:p w14:paraId="58D87E7F" w14:textId="77777777" w:rsidR="004719B3" w:rsidRPr="004719B3" w:rsidRDefault="004719B3" w:rsidP="004719B3">
      <w:pPr>
        <w:numPr>
          <w:ilvl w:val="0"/>
          <w:numId w:val="10"/>
        </w:numPr>
      </w:pPr>
      <w:r>
        <w:t>Availability to work weekends and evenings as needed.</w:t>
      </w:r>
    </w:p>
    <w:p w14:paraId="0479A7AE" w14:textId="77777777" w:rsidR="004719B3" w:rsidRPr="004719B3" w:rsidRDefault="004719B3" w:rsidP="004719B3">
      <w:pPr>
        <w:numPr>
          <w:ilvl w:val="0"/>
          <w:numId w:val="10"/>
        </w:numPr>
      </w:pPr>
      <w:r>
        <w:t>Previous event coordination experience or relevant background required.</w:t>
      </w:r>
    </w:p>
    <w:p w14:paraId="4A227402" w14:textId="77777777" w:rsidR="004719B3" w:rsidRPr="004719B3" w:rsidRDefault="004719B3" w:rsidP="004719B3">
      <w:pPr>
        <w:numPr>
          <w:ilvl w:val="0"/>
          <w:numId w:val="10"/>
        </w:numPr>
      </w:pPr>
      <w:r>
        <w:t>Strong organizational and multitasking skills, with the ability to thrive under pressure.</w:t>
      </w:r>
    </w:p>
    <w:p w14:paraId="26C95A9A" w14:textId="77777777" w:rsidR="004719B3" w:rsidRPr="004719B3" w:rsidRDefault="004719B3" w:rsidP="004719B3">
      <w:pPr>
        <w:numPr>
          <w:ilvl w:val="0"/>
          <w:numId w:val="10"/>
        </w:numPr>
      </w:pPr>
      <w:r>
        <w:t>Excellent verbal and written communication skills.</w:t>
      </w:r>
    </w:p>
    <w:p w14:paraId="15A592AD" w14:textId="58E93A1A" w:rsidR="004719B3" w:rsidRPr="004719B3" w:rsidRDefault="0C035B28" w:rsidP="004719B3">
      <w:pPr>
        <w:numPr>
          <w:ilvl w:val="0"/>
          <w:numId w:val="10"/>
        </w:numPr>
      </w:pPr>
      <w:proofErr w:type="gramStart"/>
      <w:r>
        <w:t>Associate or Bachelor's</w:t>
      </w:r>
      <w:proofErr w:type="gramEnd"/>
      <w:r>
        <w:t xml:space="preserve"> </w:t>
      </w:r>
      <w:r w:rsidR="004719B3">
        <w:t>degree in tourism</w:t>
      </w:r>
      <w:r w:rsidR="0B78063B">
        <w:t xml:space="preserve">, </w:t>
      </w:r>
      <w:r w:rsidR="004719B3">
        <w:t>hospitality</w:t>
      </w:r>
      <w:r w:rsidR="38E3C290">
        <w:t>, event planning,</w:t>
      </w:r>
      <w:r w:rsidR="004719B3">
        <w:t xml:space="preserve"> or equivalent preferred.</w:t>
      </w:r>
    </w:p>
    <w:p w14:paraId="0BF8AA54" w14:textId="583A9AC5" w:rsidR="004719B3" w:rsidRPr="004719B3" w:rsidRDefault="004719B3" w:rsidP="004719B3">
      <w:pPr>
        <w:numPr>
          <w:ilvl w:val="0"/>
          <w:numId w:val="10"/>
        </w:numPr>
      </w:pPr>
      <w:r>
        <w:t>Preferred experience in social media and marketing</w:t>
      </w:r>
      <w:r w:rsidR="2E8DA524">
        <w:t xml:space="preserve"> platforms</w:t>
      </w:r>
      <w:r>
        <w:t>.</w:t>
      </w:r>
    </w:p>
    <w:p w14:paraId="53D53D62" w14:textId="2D3CAA18" w:rsidR="6FCD2CE7" w:rsidRDefault="7F1C8498" w:rsidP="3B2BF443">
      <w:pPr>
        <w:numPr>
          <w:ilvl w:val="0"/>
          <w:numId w:val="10"/>
        </w:numPr>
      </w:pPr>
      <w:r>
        <w:t xml:space="preserve">Proficient and comfortable using all Microsoft Office platforms (Excel, Word, </w:t>
      </w:r>
      <w:r w:rsidR="0E12562D">
        <w:t>SharePoint</w:t>
      </w:r>
      <w:r>
        <w:t>, etc.)</w:t>
      </w:r>
    </w:p>
    <w:p w14:paraId="17AE6192" w14:textId="2B713586" w:rsidR="258D535B" w:rsidRDefault="258D535B" w:rsidP="5A6F3C6F">
      <w:pPr>
        <w:numPr>
          <w:ilvl w:val="0"/>
          <w:numId w:val="10"/>
        </w:numPr>
      </w:pPr>
      <w:r>
        <w:t xml:space="preserve">Applicants must be eligible to work in the United States to be considered for this </w:t>
      </w:r>
      <w:proofErr w:type="gramStart"/>
      <w:r>
        <w:t>position</w:t>
      </w:r>
      <w:proofErr w:type="gramEnd"/>
    </w:p>
    <w:p w14:paraId="1CEF872D" w14:textId="0BF3A94D" w:rsidR="60742673" w:rsidRDefault="60742673" w:rsidP="60742673"/>
    <w:p w14:paraId="14565EEC" w14:textId="775EF3AF" w:rsidR="56263AB0" w:rsidRDefault="56263AB0" w:rsidP="60742673">
      <w:pPr>
        <w:contextualSpacing/>
        <w:rPr>
          <w:rFonts w:ascii="Calibri" w:eastAsia="Calibri" w:hAnsi="Calibri" w:cs="Calibri"/>
        </w:rPr>
      </w:pPr>
      <w:r w:rsidRPr="5560E355">
        <w:rPr>
          <w:rFonts w:ascii="Calibri" w:eastAsia="Calibri" w:hAnsi="Calibri" w:cs="Calibri"/>
          <w:b/>
          <w:bCs/>
          <w:color w:val="000000" w:themeColor="text1"/>
        </w:rPr>
        <w:t xml:space="preserve">Pay Range, Hourly: </w:t>
      </w:r>
      <w:r w:rsidRPr="5560E355">
        <w:rPr>
          <w:rFonts w:ascii="Calibri" w:eastAsia="Calibri" w:hAnsi="Calibri" w:cs="Calibri"/>
          <w:color w:val="000000" w:themeColor="text1"/>
        </w:rPr>
        <w:t>$22-$30 Depending on Experience</w:t>
      </w:r>
      <w:r w:rsidR="12CD94D6" w:rsidRPr="5560E355">
        <w:rPr>
          <w:rFonts w:ascii="Calibri" w:eastAsia="Calibri" w:hAnsi="Calibri" w:cs="Calibri"/>
          <w:color w:val="000000" w:themeColor="text1"/>
        </w:rPr>
        <w:t>. This is a full-time, year-round position</w:t>
      </w:r>
      <w:r w:rsidR="00A13DC1">
        <w:rPr>
          <w:rFonts w:ascii="Calibri" w:eastAsia="Calibri" w:hAnsi="Calibri" w:cs="Calibri"/>
          <w:color w:val="000000" w:themeColor="text1"/>
        </w:rPr>
        <w:t xml:space="preserve"> that is eligible for benefits: medical, dental and vision.</w:t>
      </w:r>
    </w:p>
    <w:p w14:paraId="23A2FFD2" w14:textId="0BD310F2" w:rsidR="5560E355" w:rsidRDefault="5560E355" w:rsidP="5560E355">
      <w:pPr>
        <w:contextualSpacing/>
        <w:rPr>
          <w:rFonts w:ascii="Calibri" w:eastAsia="Calibri" w:hAnsi="Calibri" w:cs="Calibri"/>
          <w:color w:val="000000" w:themeColor="text1"/>
        </w:rPr>
      </w:pPr>
    </w:p>
    <w:p w14:paraId="32CE754C" w14:textId="5AAA038B" w:rsidR="60742673" w:rsidRDefault="60742673" w:rsidP="60742673"/>
    <w:p w14:paraId="162E5DAC" w14:textId="2821D1F0" w:rsidR="005D3662" w:rsidRDefault="536B25C6" w:rsidP="00B060A7">
      <w:r w:rsidRPr="539B1889">
        <w:rPr>
          <w:rFonts w:ascii="Calibri" w:eastAsia="Calibri" w:hAnsi="Calibri" w:cs="Calibri"/>
          <w:i/>
          <w:iCs/>
          <w:color w:val="000000" w:themeColor="text1"/>
        </w:rPr>
        <w:t>Discover Lake Chelan is an equal opportunity employer. All qualified applicants will receive consideration for employment without regard to race/ethnicity, color, religion, sex, sexual orientation, gender identity, national origin, disability, protected veteran status, age, or any other status protected by law.</w:t>
      </w:r>
    </w:p>
    <w:p w14:paraId="1C0A584D" w14:textId="7D468082" w:rsidR="005D3662" w:rsidRDefault="005D3662" w:rsidP="539B1889"/>
    <w:p w14:paraId="4308653D" w14:textId="5C927E40" w:rsidR="60742673" w:rsidRDefault="60742673" w:rsidP="60742673"/>
    <w:sectPr w:rsidR="6074267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FF50" w14:textId="77777777" w:rsidR="005A7C9E" w:rsidRDefault="005A7C9E" w:rsidP="00263D25">
      <w:pPr>
        <w:spacing w:after="0" w:line="240" w:lineRule="auto"/>
      </w:pPr>
      <w:r>
        <w:separator/>
      </w:r>
    </w:p>
  </w:endnote>
  <w:endnote w:type="continuationSeparator" w:id="0">
    <w:p w14:paraId="154EB654" w14:textId="77777777" w:rsidR="005A7C9E" w:rsidRDefault="005A7C9E" w:rsidP="0026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F15AB" w14:textId="77777777" w:rsidR="005A7C9E" w:rsidRDefault="005A7C9E" w:rsidP="00263D25">
      <w:pPr>
        <w:spacing w:after="0" w:line="240" w:lineRule="auto"/>
      </w:pPr>
      <w:r>
        <w:separator/>
      </w:r>
    </w:p>
  </w:footnote>
  <w:footnote w:type="continuationSeparator" w:id="0">
    <w:p w14:paraId="1755C1A2" w14:textId="77777777" w:rsidR="005A7C9E" w:rsidRDefault="005A7C9E" w:rsidP="00263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CB0B" w14:textId="22505DDA" w:rsidR="00263D25" w:rsidRDefault="00263D25" w:rsidP="00263D25">
    <w:pPr>
      <w:pStyle w:val="Header"/>
      <w:jc w:val="center"/>
    </w:pPr>
    <w:r>
      <w:rPr>
        <w:noProof/>
      </w:rPr>
      <w:drawing>
        <wp:inline distT="0" distB="0" distL="0" distR="0" wp14:anchorId="2EFECD78" wp14:editId="36A6087E">
          <wp:extent cx="1605516" cy="490574"/>
          <wp:effectExtent l="0" t="0" r="0" b="5080"/>
          <wp:docPr id="847991876"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991876" name="Picture 1" descr="A black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6622" cy="527579"/>
                  </a:xfrm>
                  <a:prstGeom prst="rect">
                    <a:avLst/>
                  </a:prstGeom>
                </pic:spPr>
              </pic:pic>
            </a:graphicData>
          </a:graphic>
        </wp:inline>
      </w:drawing>
    </w:r>
  </w:p>
  <w:p w14:paraId="4FCD5264" w14:textId="77777777" w:rsidR="00263D25" w:rsidRDefault="00263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606"/>
    <w:multiLevelType w:val="multilevel"/>
    <w:tmpl w:val="26B8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93481"/>
    <w:multiLevelType w:val="multilevel"/>
    <w:tmpl w:val="E668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00143"/>
    <w:multiLevelType w:val="hybridMultilevel"/>
    <w:tmpl w:val="221C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D44D8"/>
    <w:multiLevelType w:val="multilevel"/>
    <w:tmpl w:val="882A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4FF49"/>
    <w:multiLevelType w:val="hybridMultilevel"/>
    <w:tmpl w:val="62DC259C"/>
    <w:lvl w:ilvl="0" w:tplc="2DE284CE">
      <w:start w:val="1"/>
      <w:numFmt w:val="bullet"/>
      <w:lvlText w:val="·"/>
      <w:lvlJc w:val="left"/>
      <w:pPr>
        <w:ind w:left="720" w:hanging="360"/>
      </w:pPr>
      <w:rPr>
        <w:rFonts w:ascii="Symbol" w:hAnsi="Symbol" w:hint="default"/>
      </w:rPr>
    </w:lvl>
    <w:lvl w:ilvl="1" w:tplc="33440EB2">
      <w:start w:val="1"/>
      <w:numFmt w:val="bullet"/>
      <w:lvlText w:val="o"/>
      <w:lvlJc w:val="left"/>
      <w:pPr>
        <w:ind w:left="1440" w:hanging="360"/>
      </w:pPr>
      <w:rPr>
        <w:rFonts w:ascii="Courier New" w:hAnsi="Courier New" w:hint="default"/>
      </w:rPr>
    </w:lvl>
    <w:lvl w:ilvl="2" w:tplc="49B8A270">
      <w:start w:val="1"/>
      <w:numFmt w:val="bullet"/>
      <w:lvlText w:val=""/>
      <w:lvlJc w:val="left"/>
      <w:pPr>
        <w:ind w:left="2160" w:hanging="360"/>
      </w:pPr>
      <w:rPr>
        <w:rFonts w:ascii="Wingdings" w:hAnsi="Wingdings" w:hint="default"/>
      </w:rPr>
    </w:lvl>
    <w:lvl w:ilvl="3" w:tplc="3E54ADDA">
      <w:start w:val="1"/>
      <w:numFmt w:val="bullet"/>
      <w:lvlText w:val=""/>
      <w:lvlJc w:val="left"/>
      <w:pPr>
        <w:ind w:left="2880" w:hanging="360"/>
      </w:pPr>
      <w:rPr>
        <w:rFonts w:ascii="Symbol" w:hAnsi="Symbol" w:hint="default"/>
      </w:rPr>
    </w:lvl>
    <w:lvl w:ilvl="4" w:tplc="0136B1F2">
      <w:start w:val="1"/>
      <w:numFmt w:val="bullet"/>
      <w:lvlText w:val="o"/>
      <w:lvlJc w:val="left"/>
      <w:pPr>
        <w:ind w:left="3600" w:hanging="360"/>
      </w:pPr>
      <w:rPr>
        <w:rFonts w:ascii="Courier New" w:hAnsi="Courier New" w:hint="default"/>
      </w:rPr>
    </w:lvl>
    <w:lvl w:ilvl="5" w:tplc="37760938">
      <w:start w:val="1"/>
      <w:numFmt w:val="bullet"/>
      <w:lvlText w:val=""/>
      <w:lvlJc w:val="left"/>
      <w:pPr>
        <w:ind w:left="4320" w:hanging="360"/>
      </w:pPr>
      <w:rPr>
        <w:rFonts w:ascii="Wingdings" w:hAnsi="Wingdings" w:hint="default"/>
      </w:rPr>
    </w:lvl>
    <w:lvl w:ilvl="6" w:tplc="E76CDAA8">
      <w:start w:val="1"/>
      <w:numFmt w:val="bullet"/>
      <w:lvlText w:val=""/>
      <w:lvlJc w:val="left"/>
      <w:pPr>
        <w:ind w:left="5040" w:hanging="360"/>
      </w:pPr>
      <w:rPr>
        <w:rFonts w:ascii="Symbol" w:hAnsi="Symbol" w:hint="default"/>
      </w:rPr>
    </w:lvl>
    <w:lvl w:ilvl="7" w:tplc="E29C23AE">
      <w:start w:val="1"/>
      <w:numFmt w:val="bullet"/>
      <w:lvlText w:val="o"/>
      <w:lvlJc w:val="left"/>
      <w:pPr>
        <w:ind w:left="5760" w:hanging="360"/>
      </w:pPr>
      <w:rPr>
        <w:rFonts w:ascii="Courier New" w:hAnsi="Courier New" w:hint="default"/>
      </w:rPr>
    </w:lvl>
    <w:lvl w:ilvl="8" w:tplc="40300672">
      <w:start w:val="1"/>
      <w:numFmt w:val="bullet"/>
      <w:lvlText w:val=""/>
      <w:lvlJc w:val="left"/>
      <w:pPr>
        <w:ind w:left="6480" w:hanging="360"/>
      </w:pPr>
      <w:rPr>
        <w:rFonts w:ascii="Wingdings" w:hAnsi="Wingdings" w:hint="default"/>
      </w:rPr>
    </w:lvl>
  </w:abstractNum>
  <w:abstractNum w:abstractNumId="5" w15:restartNumberingAfterBreak="0">
    <w:nsid w:val="32290455"/>
    <w:multiLevelType w:val="hybridMultilevel"/>
    <w:tmpl w:val="FDF8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B9632"/>
    <w:multiLevelType w:val="hybridMultilevel"/>
    <w:tmpl w:val="4C06E974"/>
    <w:lvl w:ilvl="0" w:tplc="C296735E">
      <w:start w:val="1"/>
      <w:numFmt w:val="bullet"/>
      <w:lvlText w:val="·"/>
      <w:lvlJc w:val="left"/>
      <w:pPr>
        <w:ind w:left="720" w:hanging="360"/>
      </w:pPr>
      <w:rPr>
        <w:rFonts w:ascii="Symbol" w:hAnsi="Symbol" w:hint="default"/>
      </w:rPr>
    </w:lvl>
    <w:lvl w:ilvl="1" w:tplc="64C6668E">
      <w:start w:val="1"/>
      <w:numFmt w:val="bullet"/>
      <w:lvlText w:val="o"/>
      <w:lvlJc w:val="left"/>
      <w:pPr>
        <w:ind w:left="1440" w:hanging="360"/>
      </w:pPr>
      <w:rPr>
        <w:rFonts w:ascii="Courier New" w:hAnsi="Courier New" w:hint="default"/>
      </w:rPr>
    </w:lvl>
    <w:lvl w:ilvl="2" w:tplc="CF963E00">
      <w:start w:val="1"/>
      <w:numFmt w:val="bullet"/>
      <w:lvlText w:val=""/>
      <w:lvlJc w:val="left"/>
      <w:pPr>
        <w:ind w:left="2160" w:hanging="360"/>
      </w:pPr>
      <w:rPr>
        <w:rFonts w:ascii="Wingdings" w:hAnsi="Wingdings" w:hint="default"/>
      </w:rPr>
    </w:lvl>
    <w:lvl w:ilvl="3" w:tplc="FBACC252">
      <w:start w:val="1"/>
      <w:numFmt w:val="bullet"/>
      <w:lvlText w:val=""/>
      <w:lvlJc w:val="left"/>
      <w:pPr>
        <w:ind w:left="2880" w:hanging="360"/>
      </w:pPr>
      <w:rPr>
        <w:rFonts w:ascii="Symbol" w:hAnsi="Symbol" w:hint="default"/>
      </w:rPr>
    </w:lvl>
    <w:lvl w:ilvl="4" w:tplc="67103162">
      <w:start w:val="1"/>
      <w:numFmt w:val="bullet"/>
      <w:lvlText w:val="o"/>
      <w:lvlJc w:val="left"/>
      <w:pPr>
        <w:ind w:left="3600" w:hanging="360"/>
      </w:pPr>
      <w:rPr>
        <w:rFonts w:ascii="Courier New" w:hAnsi="Courier New" w:hint="default"/>
      </w:rPr>
    </w:lvl>
    <w:lvl w:ilvl="5" w:tplc="F3D2696A">
      <w:start w:val="1"/>
      <w:numFmt w:val="bullet"/>
      <w:lvlText w:val=""/>
      <w:lvlJc w:val="left"/>
      <w:pPr>
        <w:ind w:left="4320" w:hanging="360"/>
      </w:pPr>
      <w:rPr>
        <w:rFonts w:ascii="Wingdings" w:hAnsi="Wingdings" w:hint="default"/>
      </w:rPr>
    </w:lvl>
    <w:lvl w:ilvl="6" w:tplc="7D6C1E9E">
      <w:start w:val="1"/>
      <w:numFmt w:val="bullet"/>
      <w:lvlText w:val=""/>
      <w:lvlJc w:val="left"/>
      <w:pPr>
        <w:ind w:left="5040" w:hanging="360"/>
      </w:pPr>
      <w:rPr>
        <w:rFonts w:ascii="Symbol" w:hAnsi="Symbol" w:hint="default"/>
      </w:rPr>
    </w:lvl>
    <w:lvl w:ilvl="7" w:tplc="E66C7A4C">
      <w:start w:val="1"/>
      <w:numFmt w:val="bullet"/>
      <w:lvlText w:val="o"/>
      <w:lvlJc w:val="left"/>
      <w:pPr>
        <w:ind w:left="5760" w:hanging="360"/>
      </w:pPr>
      <w:rPr>
        <w:rFonts w:ascii="Courier New" w:hAnsi="Courier New" w:hint="default"/>
      </w:rPr>
    </w:lvl>
    <w:lvl w:ilvl="8" w:tplc="472A8E72">
      <w:start w:val="1"/>
      <w:numFmt w:val="bullet"/>
      <w:lvlText w:val=""/>
      <w:lvlJc w:val="left"/>
      <w:pPr>
        <w:ind w:left="6480" w:hanging="360"/>
      </w:pPr>
      <w:rPr>
        <w:rFonts w:ascii="Wingdings" w:hAnsi="Wingdings" w:hint="default"/>
      </w:rPr>
    </w:lvl>
  </w:abstractNum>
  <w:abstractNum w:abstractNumId="7" w15:restartNumberingAfterBreak="0">
    <w:nsid w:val="595564EE"/>
    <w:multiLevelType w:val="multilevel"/>
    <w:tmpl w:val="A838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030254"/>
    <w:multiLevelType w:val="hybridMultilevel"/>
    <w:tmpl w:val="69A8BFD2"/>
    <w:lvl w:ilvl="0" w:tplc="6BA04D9E">
      <w:start w:val="1"/>
      <w:numFmt w:val="bullet"/>
      <w:lvlText w:val="·"/>
      <w:lvlJc w:val="left"/>
      <w:pPr>
        <w:ind w:left="720" w:hanging="360"/>
      </w:pPr>
      <w:rPr>
        <w:rFonts w:ascii="Symbol" w:hAnsi="Symbol" w:hint="default"/>
      </w:rPr>
    </w:lvl>
    <w:lvl w:ilvl="1" w:tplc="39969340">
      <w:start w:val="1"/>
      <w:numFmt w:val="bullet"/>
      <w:lvlText w:val="o"/>
      <w:lvlJc w:val="left"/>
      <w:pPr>
        <w:ind w:left="1440" w:hanging="360"/>
      </w:pPr>
      <w:rPr>
        <w:rFonts w:ascii="Courier New" w:hAnsi="Courier New" w:hint="default"/>
      </w:rPr>
    </w:lvl>
    <w:lvl w:ilvl="2" w:tplc="9C087036">
      <w:start w:val="1"/>
      <w:numFmt w:val="bullet"/>
      <w:lvlText w:val=""/>
      <w:lvlJc w:val="left"/>
      <w:pPr>
        <w:ind w:left="2160" w:hanging="360"/>
      </w:pPr>
      <w:rPr>
        <w:rFonts w:ascii="Wingdings" w:hAnsi="Wingdings" w:hint="default"/>
      </w:rPr>
    </w:lvl>
    <w:lvl w:ilvl="3" w:tplc="2DD81E5A">
      <w:start w:val="1"/>
      <w:numFmt w:val="bullet"/>
      <w:lvlText w:val=""/>
      <w:lvlJc w:val="left"/>
      <w:pPr>
        <w:ind w:left="2880" w:hanging="360"/>
      </w:pPr>
      <w:rPr>
        <w:rFonts w:ascii="Symbol" w:hAnsi="Symbol" w:hint="default"/>
      </w:rPr>
    </w:lvl>
    <w:lvl w:ilvl="4" w:tplc="DCA2BD1C">
      <w:start w:val="1"/>
      <w:numFmt w:val="bullet"/>
      <w:lvlText w:val="o"/>
      <w:lvlJc w:val="left"/>
      <w:pPr>
        <w:ind w:left="3600" w:hanging="360"/>
      </w:pPr>
      <w:rPr>
        <w:rFonts w:ascii="Courier New" w:hAnsi="Courier New" w:hint="default"/>
      </w:rPr>
    </w:lvl>
    <w:lvl w:ilvl="5" w:tplc="69AC7442">
      <w:start w:val="1"/>
      <w:numFmt w:val="bullet"/>
      <w:lvlText w:val=""/>
      <w:lvlJc w:val="left"/>
      <w:pPr>
        <w:ind w:left="4320" w:hanging="360"/>
      </w:pPr>
      <w:rPr>
        <w:rFonts w:ascii="Wingdings" w:hAnsi="Wingdings" w:hint="default"/>
      </w:rPr>
    </w:lvl>
    <w:lvl w:ilvl="6" w:tplc="93B28964">
      <w:start w:val="1"/>
      <w:numFmt w:val="bullet"/>
      <w:lvlText w:val=""/>
      <w:lvlJc w:val="left"/>
      <w:pPr>
        <w:ind w:left="5040" w:hanging="360"/>
      </w:pPr>
      <w:rPr>
        <w:rFonts w:ascii="Symbol" w:hAnsi="Symbol" w:hint="default"/>
      </w:rPr>
    </w:lvl>
    <w:lvl w:ilvl="7" w:tplc="30E092BE">
      <w:start w:val="1"/>
      <w:numFmt w:val="bullet"/>
      <w:lvlText w:val="o"/>
      <w:lvlJc w:val="left"/>
      <w:pPr>
        <w:ind w:left="5760" w:hanging="360"/>
      </w:pPr>
      <w:rPr>
        <w:rFonts w:ascii="Courier New" w:hAnsi="Courier New" w:hint="default"/>
      </w:rPr>
    </w:lvl>
    <w:lvl w:ilvl="8" w:tplc="F7BC7D74">
      <w:start w:val="1"/>
      <w:numFmt w:val="bullet"/>
      <w:lvlText w:val=""/>
      <w:lvlJc w:val="left"/>
      <w:pPr>
        <w:ind w:left="6480" w:hanging="360"/>
      </w:pPr>
      <w:rPr>
        <w:rFonts w:ascii="Wingdings" w:hAnsi="Wingdings" w:hint="default"/>
      </w:rPr>
    </w:lvl>
  </w:abstractNum>
  <w:abstractNum w:abstractNumId="9" w15:restartNumberingAfterBreak="0">
    <w:nsid w:val="73457E95"/>
    <w:multiLevelType w:val="multilevel"/>
    <w:tmpl w:val="BB0E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8018799">
    <w:abstractNumId w:val="6"/>
  </w:num>
  <w:num w:numId="2" w16cid:durableId="527064902">
    <w:abstractNumId w:val="8"/>
  </w:num>
  <w:num w:numId="3" w16cid:durableId="978340972">
    <w:abstractNumId w:val="4"/>
  </w:num>
  <w:num w:numId="4" w16cid:durableId="294333787">
    <w:abstractNumId w:val="5"/>
  </w:num>
  <w:num w:numId="5" w16cid:durableId="1836410456">
    <w:abstractNumId w:val="2"/>
  </w:num>
  <w:num w:numId="6" w16cid:durableId="1339842095">
    <w:abstractNumId w:val="9"/>
  </w:num>
  <w:num w:numId="7" w16cid:durableId="1770272421">
    <w:abstractNumId w:val="0"/>
  </w:num>
  <w:num w:numId="8" w16cid:durableId="2063089917">
    <w:abstractNumId w:val="1"/>
  </w:num>
  <w:num w:numId="9" w16cid:durableId="1928994431">
    <w:abstractNumId w:val="7"/>
  </w:num>
  <w:num w:numId="10" w16cid:durableId="20796723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5B"/>
    <w:rsid w:val="00002B12"/>
    <w:rsid w:val="00026AB4"/>
    <w:rsid w:val="00031070"/>
    <w:rsid w:val="0004451C"/>
    <w:rsid w:val="00047F18"/>
    <w:rsid w:val="0006024C"/>
    <w:rsid w:val="000C0B41"/>
    <w:rsid w:val="000C3D23"/>
    <w:rsid w:val="00106DC3"/>
    <w:rsid w:val="0012031F"/>
    <w:rsid w:val="001B2E25"/>
    <w:rsid w:val="001B48C4"/>
    <w:rsid w:val="001C7A4E"/>
    <w:rsid w:val="00251221"/>
    <w:rsid w:val="00263D25"/>
    <w:rsid w:val="002849D8"/>
    <w:rsid w:val="00297525"/>
    <w:rsid w:val="002F542F"/>
    <w:rsid w:val="00315844"/>
    <w:rsid w:val="00323152"/>
    <w:rsid w:val="00342F6F"/>
    <w:rsid w:val="003936DA"/>
    <w:rsid w:val="003E00B3"/>
    <w:rsid w:val="003E516A"/>
    <w:rsid w:val="0041772E"/>
    <w:rsid w:val="00452D78"/>
    <w:rsid w:val="004719B3"/>
    <w:rsid w:val="004A13A8"/>
    <w:rsid w:val="004C59C4"/>
    <w:rsid w:val="0052539D"/>
    <w:rsid w:val="0054348E"/>
    <w:rsid w:val="0054563D"/>
    <w:rsid w:val="005602B3"/>
    <w:rsid w:val="00561913"/>
    <w:rsid w:val="00570BA3"/>
    <w:rsid w:val="00596624"/>
    <w:rsid w:val="005A4AA7"/>
    <w:rsid w:val="005A7C9E"/>
    <w:rsid w:val="005C0064"/>
    <w:rsid w:val="005C02EF"/>
    <w:rsid w:val="005D3662"/>
    <w:rsid w:val="005F0AFA"/>
    <w:rsid w:val="00615D30"/>
    <w:rsid w:val="006443F9"/>
    <w:rsid w:val="00657BAD"/>
    <w:rsid w:val="00694443"/>
    <w:rsid w:val="006E2999"/>
    <w:rsid w:val="00785514"/>
    <w:rsid w:val="007C1458"/>
    <w:rsid w:val="00807BF2"/>
    <w:rsid w:val="008274A3"/>
    <w:rsid w:val="008727C6"/>
    <w:rsid w:val="0087339A"/>
    <w:rsid w:val="008B6526"/>
    <w:rsid w:val="008F04EA"/>
    <w:rsid w:val="00921A2C"/>
    <w:rsid w:val="00934D4B"/>
    <w:rsid w:val="009864CF"/>
    <w:rsid w:val="00A13DC1"/>
    <w:rsid w:val="00A63812"/>
    <w:rsid w:val="00A71CDC"/>
    <w:rsid w:val="00A935B8"/>
    <w:rsid w:val="00AA2DAC"/>
    <w:rsid w:val="00AC54F8"/>
    <w:rsid w:val="00B060A7"/>
    <w:rsid w:val="00B16741"/>
    <w:rsid w:val="00BB3B19"/>
    <w:rsid w:val="00BB3BA8"/>
    <w:rsid w:val="00BB490A"/>
    <w:rsid w:val="00BD6D93"/>
    <w:rsid w:val="00BE28A2"/>
    <w:rsid w:val="00BF6F70"/>
    <w:rsid w:val="00C615F9"/>
    <w:rsid w:val="00CA4E13"/>
    <w:rsid w:val="00CC38A2"/>
    <w:rsid w:val="00CD06B2"/>
    <w:rsid w:val="00CF7E38"/>
    <w:rsid w:val="00CF7E8F"/>
    <w:rsid w:val="00DC1AD9"/>
    <w:rsid w:val="00E00EB7"/>
    <w:rsid w:val="00E56362"/>
    <w:rsid w:val="00E61A5B"/>
    <w:rsid w:val="00EF5657"/>
    <w:rsid w:val="00EF69A5"/>
    <w:rsid w:val="00F27982"/>
    <w:rsid w:val="00F64A4C"/>
    <w:rsid w:val="00F82400"/>
    <w:rsid w:val="00F93233"/>
    <w:rsid w:val="00F97F67"/>
    <w:rsid w:val="03043619"/>
    <w:rsid w:val="05FE4AC5"/>
    <w:rsid w:val="07BECF16"/>
    <w:rsid w:val="09F3C499"/>
    <w:rsid w:val="0AB3E918"/>
    <w:rsid w:val="0B78063B"/>
    <w:rsid w:val="0C035B28"/>
    <w:rsid w:val="0E12562D"/>
    <w:rsid w:val="12CD94D6"/>
    <w:rsid w:val="153E64C6"/>
    <w:rsid w:val="16DA3527"/>
    <w:rsid w:val="16E1AEF3"/>
    <w:rsid w:val="17A65E25"/>
    <w:rsid w:val="1A11D5E9"/>
    <w:rsid w:val="1FFECAD1"/>
    <w:rsid w:val="21CD726A"/>
    <w:rsid w:val="221CE7CE"/>
    <w:rsid w:val="22F66B43"/>
    <w:rsid w:val="24FAE01B"/>
    <w:rsid w:val="258D535B"/>
    <w:rsid w:val="27D359EF"/>
    <w:rsid w:val="29375DBE"/>
    <w:rsid w:val="2E3734EB"/>
    <w:rsid w:val="2E8DA524"/>
    <w:rsid w:val="3171D5CD"/>
    <w:rsid w:val="358195E4"/>
    <w:rsid w:val="37C7EEF4"/>
    <w:rsid w:val="38E3C290"/>
    <w:rsid w:val="397CE7B2"/>
    <w:rsid w:val="3B2BF443"/>
    <w:rsid w:val="3CD64713"/>
    <w:rsid w:val="3F0F5224"/>
    <w:rsid w:val="48E7F179"/>
    <w:rsid w:val="4A6A936D"/>
    <w:rsid w:val="4F22922F"/>
    <w:rsid w:val="4F50CC36"/>
    <w:rsid w:val="4FDA4772"/>
    <w:rsid w:val="51391F19"/>
    <w:rsid w:val="51F16828"/>
    <w:rsid w:val="536B25C6"/>
    <w:rsid w:val="539B1889"/>
    <w:rsid w:val="53D1BB3F"/>
    <w:rsid w:val="5560E355"/>
    <w:rsid w:val="56263AB0"/>
    <w:rsid w:val="587B034C"/>
    <w:rsid w:val="5A6F3C6F"/>
    <w:rsid w:val="60742673"/>
    <w:rsid w:val="627DA0EA"/>
    <w:rsid w:val="6296C947"/>
    <w:rsid w:val="6438BEDA"/>
    <w:rsid w:val="6655FAE9"/>
    <w:rsid w:val="6982298E"/>
    <w:rsid w:val="6B8DBA0B"/>
    <w:rsid w:val="6D4FAF74"/>
    <w:rsid w:val="6EFA14E7"/>
    <w:rsid w:val="6F5C23F2"/>
    <w:rsid w:val="6FCD2CE7"/>
    <w:rsid w:val="70BBB408"/>
    <w:rsid w:val="732A974B"/>
    <w:rsid w:val="74E66282"/>
    <w:rsid w:val="75D95D4E"/>
    <w:rsid w:val="7B05B979"/>
    <w:rsid w:val="7E314400"/>
    <w:rsid w:val="7F1C8498"/>
    <w:rsid w:val="7FBDF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01948"/>
  <w15:chartTrackingRefBased/>
  <w15:docId w15:val="{E90A3E96-1EC2-4646-99EA-EA936BDF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A5B"/>
    <w:pPr>
      <w:ind w:left="720"/>
      <w:contextualSpacing/>
    </w:pPr>
  </w:style>
  <w:style w:type="paragraph" w:styleId="Header">
    <w:name w:val="header"/>
    <w:basedOn w:val="Normal"/>
    <w:link w:val="HeaderChar"/>
    <w:uiPriority w:val="99"/>
    <w:unhideWhenUsed/>
    <w:rsid w:val="00263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D25"/>
  </w:style>
  <w:style w:type="paragraph" w:styleId="Footer">
    <w:name w:val="footer"/>
    <w:basedOn w:val="Normal"/>
    <w:link w:val="FooterChar"/>
    <w:uiPriority w:val="99"/>
    <w:unhideWhenUsed/>
    <w:rsid w:val="00263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0790">
      <w:bodyDiv w:val="1"/>
      <w:marLeft w:val="0"/>
      <w:marRight w:val="0"/>
      <w:marTop w:val="0"/>
      <w:marBottom w:val="0"/>
      <w:divBdr>
        <w:top w:val="none" w:sz="0" w:space="0" w:color="auto"/>
        <w:left w:val="none" w:sz="0" w:space="0" w:color="auto"/>
        <w:bottom w:val="none" w:sz="0" w:space="0" w:color="auto"/>
        <w:right w:val="none" w:sz="0" w:space="0" w:color="auto"/>
      </w:divBdr>
    </w:div>
    <w:div w:id="721447446">
      <w:bodyDiv w:val="1"/>
      <w:marLeft w:val="0"/>
      <w:marRight w:val="0"/>
      <w:marTop w:val="0"/>
      <w:marBottom w:val="0"/>
      <w:divBdr>
        <w:top w:val="none" w:sz="0" w:space="0" w:color="auto"/>
        <w:left w:val="none" w:sz="0" w:space="0" w:color="auto"/>
        <w:bottom w:val="none" w:sz="0" w:space="0" w:color="auto"/>
        <w:right w:val="none" w:sz="0" w:space="0" w:color="auto"/>
      </w:divBdr>
    </w:div>
    <w:div w:id="20573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F8EB1C4D754499326A76AAB0FD2D1" ma:contentTypeVersion="21" ma:contentTypeDescription="Create a new document." ma:contentTypeScope="" ma:versionID="5efb57362600054335ac20e5d607ccc9">
  <xsd:schema xmlns:xsd="http://www.w3.org/2001/XMLSchema" xmlns:xs="http://www.w3.org/2001/XMLSchema" xmlns:p="http://schemas.microsoft.com/office/2006/metadata/properties" xmlns:ns2="960f2cfe-d35b-41f0-89c0-3f15dd6386cb" xmlns:ns3="bc98cf92-402e-46d2-a6d1-450162b37310" targetNamespace="http://schemas.microsoft.com/office/2006/metadata/properties" ma:root="true" ma:fieldsID="997714e17ab73725d9697973b78d041a" ns2:_="" ns3:_="">
    <xsd:import namespace="960f2cfe-d35b-41f0-89c0-3f15dd6386cb"/>
    <xsd:import namespace="bc98cf92-402e-46d2-a6d1-450162b373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3:TaxCatchAll" minOccurs="0"/>
                <xsd:element ref="ns2:lcf76f155ced4ddcb4097134ff3c332f" minOccurs="0"/>
                <xsd:element ref="ns2:Imag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f2cfe-d35b-41f0-89c0-3f15dd638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0ab2a5-0350-4475-b2a0-c64f3b007805" ma:termSetId="09814cd3-568e-fe90-9814-8d621ff8fb84" ma:anchorId="fba54fb3-c3e1-fe81-a776-ca4b69148c4d" ma:open="true" ma:isKeyword="false">
      <xsd:complexType>
        <xsd:sequence>
          <xsd:element ref="pc:Terms" minOccurs="0" maxOccurs="1"/>
        </xsd:sequence>
      </xsd:complexType>
    </xsd:element>
    <xsd:element name="Image" ma:index="23" nillable="true" ma:displayName="Image" ma:format="Thumbnail" ma:internalName="Imag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98cf92-402e-46d2-a6d1-450162b373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7716b31-8f1a-4ad7-a859-e7e8b8d4e920}" ma:internalName="TaxCatchAll" ma:showField="CatchAllData" ma:web="bc98cf92-402e-46d2-a6d1-450162b373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98cf92-402e-46d2-a6d1-450162b37310" xsi:nil="true"/>
    <Image xmlns="960f2cfe-d35b-41f0-89c0-3f15dd6386cb" xsi:nil="true"/>
    <lcf76f155ced4ddcb4097134ff3c332f xmlns="960f2cfe-d35b-41f0-89c0-3f15dd6386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197C1D-0227-4BDE-83F5-492821EBB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f2cfe-d35b-41f0-89c0-3f15dd6386cb"/>
    <ds:schemaRef ds:uri="bc98cf92-402e-46d2-a6d1-450162b37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C2818-528D-47C5-B9A5-2643A33B0FEE}">
  <ds:schemaRefs>
    <ds:schemaRef ds:uri="http://schemas.microsoft.com/sharepoint/v3/contenttype/forms"/>
  </ds:schemaRefs>
</ds:datastoreItem>
</file>

<file path=customXml/itemProps3.xml><?xml version="1.0" encoding="utf-8"?>
<ds:datastoreItem xmlns:ds="http://schemas.openxmlformats.org/officeDocument/2006/customXml" ds:itemID="{D22AEAF7-2BB2-4C1C-B541-D35F9B4A618F}">
  <ds:schemaRefs>
    <ds:schemaRef ds:uri="http://schemas.microsoft.com/office/2006/metadata/properties"/>
    <ds:schemaRef ds:uri="http://schemas.microsoft.com/office/infopath/2007/PartnerControls"/>
    <ds:schemaRef ds:uri="bc98cf92-402e-46d2-a6d1-450162b37310"/>
    <ds:schemaRef ds:uri="960f2cfe-d35b-41f0-89c0-3f15dd6386c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Dezellem</dc:creator>
  <cp:keywords/>
  <dc:description/>
  <cp:lastModifiedBy>Makenzie Holman</cp:lastModifiedBy>
  <cp:revision>77</cp:revision>
  <dcterms:created xsi:type="dcterms:W3CDTF">2024-01-16T23:19:00Z</dcterms:created>
  <dcterms:modified xsi:type="dcterms:W3CDTF">2024-02-21T20:16:00Z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0x01010085FF8EB1C4D754499326A76AAB0FD2D1</vt:lpwstr>
  </property>
  <property fmtid="{D5CDD505-2E9C-101B-9397-08002B2CF9AE}" pid="3" name="MediaServiceImageTags">
    <vt:lpwstr/>
  </property>
</Properties>
</file>